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1872" w14:textId="24B2B723" w:rsidR="000F12F3" w:rsidRDefault="000F12F3" w:rsidP="000F12F3">
      <w:pPr>
        <w:pStyle w:val="Web"/>
        <w:jc w:val="center"/>
      </w:pPr>
      <w:r>
        <w:rPr>
          <w:rStyle w:val="a3"/>
          <w:rFonts w:ascii="Arial" w:hAnsi="Arial" w:cs="Arial"/>
          <w:sz w:val="20"/>
          <w:szCs w:val="20"/>
        </w:rPr>
        <w:t xml:space="preserve">Τμήμα </w:t>
      </w:r>
      <w:r>
        <w:rPr>
          <w:rStyle w:val="a3"/>
          <w:rFonts w:ascii="Arial" w:hAnsi="Arial" w:cs="Arial"/>
          <w:sz w:val="20"/>
          <w:szCs w:val="20"/>
        </w:rPr>
        <w:t>Μηχανικών Περιβάλλοντος</w:t>
      </w:r>
      <w:r>
        <w:rPr>
          <w:rStyle w:val="a3"/>
          <w:rFonts w:ascii="Arial" w:hAnsi="Arial" w:cs="Arial"/>
          <w:sz w:val="20"/>
          <w:szCs w:val="20"/>
        </w:rPr>
        <w:t>, Πανεπιστήμιο Πατρών</w:t>
      </w:r>
    </w:p>
    <w:p w14:paraId="523A9EDD" w14:textId="77777777" w:rsidR="000F12F3" w:rsidRDefault="000F12F3" w:rsidP="000F12F3">
      <w:pPr>
        <w:pStyle w:val="Web"/>
        <w:jc w:val="center"/>
      </w:pPr>
      <w:r>
        <w:rPr>
          <w:rStyle w:val="a3"/>
          <w:rFonts w:ascii="Arial" w:hAnsi="Arial" w:cs="Arial"/>
          <w:sz w:val="20"/>
          <w:szCs w:val="20"/>
        </w:rPr>
        <w:t>Υποστήριξη Διδακτορικής Διατριβής </w:t>
      </w:r>
      <w:r>
        <w:t> </w:t>
      </w:r>
    </w:p>
    <w:p w14:paraId="2DED543C" w14:textId="7C6F6EE6" w:rsidR="000F12F3" w:rsidRDefault="000F12F3" w:rsidP="000F12F3">
      <w:pPr>
        <w:pStyle w:val="Web"/>
        <w:jc w:val="center"/>
      </w:pPr>
      <w:r>
        <w:rPr>
          <w:rStyle w:val="a3"/>
          <w:rFonts w:ascii="Arial" w:hAnsi="Arial" w:cs="Arial"/>
          <w:sz w:val="20"/>
          <w:szCs w:val="20"/>
        </w:rPr>
        <w:t>Υποψήφι</w:t>
      </w:r>
      <w:r>
        <w:rPr>
          <w:rStyle w:val="a3"/>
          <w:rFonts w:ascii="Arial" w:hAnsi="Arial" w:cs="Arial"/>
          <w:sz w:val="20"/>
          <w:szCs w:val="20"/>
        </w:rPr>
        <w:t>ος</w:t>
      </w:r>
      <w:r>
        <w:rPr>
          <w:rStyle w:val="a3"/>
          <w:rFonts w:ascii="Arial" w:hAnsi="Arial" w:cs="Arial"/>
          <w:sz w:val="20"/>
          <w:szCs w:val="20"/>
        </w:rPr>
        <w:t xml:space="preserve"> Διδάκτωρ: </w:t>
      </w:r>
      <w:r>
        <w:rPr>
          <w:rStyle w:val="a3"/>
          <w:rFonts w:ascii="Arial" w:hAnsi="Arial" w:cs="Arial"/>
          <w:sz w:val="20"/>
          <w:szCs w:val="20"/>
        </w:rPr>
        <w:t>Λάμπρος Τσούνης</w:t>
      </w:r>
    </w:p>
    <w:p w14:paraId="21427A6F" w14:textId="6B5BB54C" w:rsidR="000F12F3" w:rsidRDefault="000F12F3" w:rsidP="000F12F3">
      <w:pPr>
        <w:pStyle w:val="Web"/>
        <w:jc w:val="center"/>
      </w:pPr>
      <w:r>
        <w:rPr>
          <w:rFonts w:ascii="Arial" w:hAnsi="Arial" w:cs="Arial"/>
          <w:sz w:val="20"/>
          <w:szCs w:val="20"/>
        </w:rPr>
        <w:t xml:space="preserve">Ανακοινώνεται ότι η δημόσια υποστήριξη και εξέταση της διδακτορικής διατριβής </w:t>
      </w:r>
      <w:r>
        <w:rPr>
          <w:rFonts w:ascii="Arial" w:hAnsi="Arial" w:cs="Arial"/>
          <w:sz w:val="20"/>
          <w:szCs w:val="20"/>
        </w:rPr>
        <w:t>του κ.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Λάμπρου Τσούνη</w:t>
      </w:r>
      <w:r>
        <w:rPr>
          <w:rFonts w:ascii="Arial" w:hAnsi="Arial" w:cs="Arial"/>
          <w:sz w:val="20"/>
          <w:szCs w:val="20"/>
        </w:rPr>
        <w:t>,</w:t>
      </w:r>
      <w:r w:rsidR="00A91D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υποψήφι</w:t>
      </w:r>
      <w:r>
        <w:rPr>
          <w:rFonts w:ascii="Arial" w:hAnsi="Arial" w:cs="Arial"/>
          <w:sz w:val="20"/>
          <w:szCs w:val="20"/>
        </w:rPr>
        <w:t>ου</w:t>
      </w:r>
      <w:r>
        <w:rPr>
          <w:rFonts w:ascii="Arial" w:hAnsi="Arial" w:cs="Arial"/>
          <w:sz w:val="20"/>
          <w:szCs w:val="20"/>
        </w:rPr>
        <w:t xml:space="preserve"> διδάκτορ</w:t>
      </w:r>
      <w:r>
        <w:rPr>
          <w:rFonts w:ascii="Arial" w:hAnsi="Arial" w:cs="Arial"/>
          <w:sz w:val="20"/>
          <w:szCs w:val="20"/>
        </w:rPr>
        <w:t>α</w:t>
      </w:r>
      <w:r>
        <w:rPr>
          <w:rFonts w:ascii="Arial" w:hAnsi="Arial" w:cs="Arial"/>
          <w:sz w:val="20"/>
          <w:szCs w:val="20"/>
        </w:rPr>
        <w:t xml:space="preserve"> του Τμήματος </w:t>
      </w:r>
      <w:r w:rsidRPr="000F12F3">
        <w:rPr>
          <w:rFonts w:ascii="Arial" w:hAnsi="Arial" w:cs="Arial"/>
          <w:sz w:val="20"/>
          <w:szCs w:val="20"/>
        </w:rPr>
        <w:t>Μηχανικών Περιβάλλοντος</w:t>
      </w:r>
      <w:r>
        <w:rPr>
          <w:rFonts w:ascii="Arial" w:hAnsi="Arial" w:cs="Arial"/>
          <w:sz w:val="20"/>
          <w:szCs w:val="20"/>
        </w:rPr>
        <w:t xml:space="preserve"> του Πανεπιστημίου Πατρών,</w:t>
      </w:r>
    </w:p>
    <w:p w14:paraId="0E5FB777" w14:textId="770CF89E" w:rsidR="000F12F3" w:rsidRDefault="000F12F3" w:rsidP="000F12F3">
      <w:pPr>
        <w:pStyle w:val="Web"/>
        <w:jc w:val="center"/>
      </w:pPr>
      <w:r>
        <w:rPr>
          <w:rFonts w:ascii="Arial" w:hAnsi="Arial" w:cs="Arial"/>
          <w:sz w:val="20"/>
          <w:szCs w:val="20"/>
        </w:rPr>
        <w:t xml:space="preserve">θα πραγματοποιηθεί τη </w:t>
      </w:r>
      <w:r>
        <w:rPr>
          <w:rFonts w:ascii="Arial" w:hAnsi="Arial" w:cs="Arial"/>
          <w:sz w:val="20"/>
          <w:szCs w:val="20"/>
        </w:rPr>
        <w:t>Δευτέρα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Φεβρουαρίου 2022, ώρα: </w:t>
      </w:r>
      <w:r>
        <w:rPr>
          <w:rFonts w:ascii="Arial" w:hAnsi="Arial" w:cs="Arial"/>
          <w:sz w:val="20"/>
          <w:szCs w:val="20"/>
        </w:rPr>
        <w:t>14:00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" w:hAnsi="Arial" w:cs="Arial"/>
          <w:sz w:val="20"/>
          <w:szCs w:val="20"/>
        </w:rPr>
        <w:t>.μ.</w:t>
      </w:r>
      <w:r>
        <w:rPr>
          <w:sz w:val="20"/>
          <w:szCs w:val="20"/>
        </w:rPr>
        <w:t> </w:t>
      </w:r>
    </w:p>
    <w:p w14:paraId="090DFA1E" w14:textId="77777777" w:rsidR="000F12F3" w:rsidRDefault="000F12F3" w:rsidP="000F12F3">
      <w:pPr>
        <w:pStyle w:val="Web"/>
        <w:jc w:val="center"/>
      </w:pPr>
      <w:r>
        <w:rPr>
          <w:rStyle w:val="a3"/>
          <w:rFonts w:ascii="Arial" w:hAnsi="Arial" w:cs="Arial"/>
          <w:sz w:val="20"/>
          <w:szCs w:val="20"/>
        </w:rPr>
        <w:t>Τίτλος διδακτορικής διατριβής:</w:t>
      </w:r>
    </w:p>
    <w:p w14:paraId="784118FA" w14:textId="68C6BA7E" w:rsidR="000F12F3" w:rsidRDefault="000F12F3" w:rsidP="000F12F3">
      <w:pPr>
        <w:pStyle w:val="Web"/>
        <w:jc w:val="center"/>
      </w:pPr>
      <w:r>
        <w:rPr>
          <w:rStyle w:val="a3"/>
        </w:rPr>
        <w:t>«</w:t>
      </w:r>
      <w:r w:rsidR="00A91D1F" w:rsidRPr="00A91D1F">
        <w:rPr>
          <w:b/>
          <w:bCs/>
        </w:rPr>
        <w:t>Μελέτη των τροφικών σχέσεων της ιχθυοκοινωνίας της λίμνης Τριχωνίδας – Οικολογικές και διαχειριστικές προεκτάσεις</w:t>
      </w:r>
      <w:r>
        <w:rPr>
          <w:rStyle w:val="a3"/>
        </w:rPr>
        <w:t>»</w:t>
      </w:r>
    </w:p>
    <w:p w14:paraId="746824FB" w14:textId="77777777" w:rsidR="000F12F3" w:rsidRDefault="000F12F3" w:rsidP="000F12F3">
      <w:pPr>
        <w:pStyle w:val="Web"/>
      </w:pPr>
    </w:p>
    <w:p w14:paraId="5A5F9C41" w14:textId="64760676" w:rsidR="000F12F3" w:rsidRDefault="000F12F3" w:rsidP="000F12F3">
      <w:pPr>
        <w:pStyle w:val="Web"/>
      </w:pPr>
      <w:r>
        <w:rPr>
          <w:rStyle w:val="a3"/>
          <w:rFonts w:ascii="Arial" w:hAnsi="Arial" w:cs="Arial"/>
          <w:sz w:val="20"/>
          <w:szCs w:val="20"/>
        </w:rPr>
        <w:t>Τα Μέλη της Τριμελούς Συμβουλευτικής Επιτροπής:</w:t>
      </w:r>
    </w:p>
    <w:p w14:paraId="20FA592F" w14:textId="01603FA3" w:rsidR="000F12F3" w:rsidRDefault="00A91D1F" w:rsidP="000F12F3">
      <w:pPr>
        <w:pStyle w:val="Web"/>
      </w:pPr>
      <w:r>
        <w:rPr>
          <w:rStyle w:val="a3"/>
          <w:rFonts w:ascii="Arial" w:hAnsi="Arial" w:cs="Arial"/>
          <w:sz w:val="20"/>
          <w:szCs w:val="20"/>
        </w:rPr>
        <w:t>Κεχαγιάς Γ</w:t>
      </w:r>
      <w:r w:rsidR="00A556BE">
        <w:rPr>
          <w:rStyle w:val="a3"/>
          <w:rFonts w:ascii="Arial" w:hAnsi="Arial" w:cs="Arial"/>
          <w:sz w:val="20"/>
          <w:szCs w:val="20"/>
        </w:rPr>
        <w:t>εώρ</w:t>
      </w:r>
      <w:r>
        <w:rPr>
          <w:rStyle w:val="a3"/>
          <w:rFonts w:ascii="Arial" w:hAnsi="Arial" w:cs="Arial"/>
          <w:sz w:val="20"/>
          <w:szCs w:val="20"/>
        </w:rPr>
        <w:t>γ</w:t>
      </w:r>
      <w:r w:rsidR="00A556BE">
        <w:rPr>
          <w:rStyle w:val="a3"/>
          <w:rFonts w:ascii="Arial" w:hAnsi="Arial" w:cs="Arial"/>
          <w:sz w:val="20"/>
          <w:szCs w:val="20"/>
        </w:rPr>
        <w:t>ι</w:t>
      </w:r>
      <w:r>
        <w:rPr>
          <w:rStyle w:val="a3"/>
          <w:rFonts w:ascii="Arial" w:hAnsi="Arial" w:cs="Arial"/>
          <w:sz w:val="20"/>
          <w:szCs w:val="20"/>
        </w:rPr>
        <w:t>ος</w:t>
      </w:r>
      <w:r w:rsidR="000F12F3">
        <w:rPr>
          <w:rStyle w:val="a3"/>
          <w:rFonts w:ascii="Arial" w:hAnsi="Arial" w:cs="Arial"/>
          <w:sz w:val="20"/>
          <w:szCs w:val="20"/>
        </w:rPr>
        <w:t>,</w:t>
      </w:r>
      <w:r w:rsidR="000F12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Αναπληρωτής Καθηγητής</w:t>
      </w:r>
      <w:r w:rsidR="000F12F3">
        <w:rPr>
          <w:rFonts w:ascii="Arial" w:hAnsi="Arial" w:cs="Arial"/>
          <w:sz w:val="20"/>
          <w:szCs w:val="20"/>
        </w:rPr>
        <w:t>, Τμήμα Επιστ</w:t>
      </w:r>
      <w:r>
        <w:rPr>
          <w:rFonts w:ascii="Arial" w:hAnsi="Arial" w:cs="Arial"/>
          <w:sz w:val="20"/>
          <w:szCs w:val="20"/>
        </w:rPr>
        <w:t>ήμης &amp; Τεχνολογίας Τροφίμων</w:t>
      </w:r>
      <w:r w:rsidR="000F12F3">
        <w:rPr>
          <w:rFonts w:ascii="Arial" w:hAnsi="Arial" w:cs="Arial"/>
          <w:sz w:val="20"/>
          <w:szCs w:val="20"/>
        </w:rPr>
        <w:t>, Πανεπιστήμιο Πατρών (Επιβλέπ</w:t>
      </w:r>
      <w:r>
        <w:rPr>
          <w:rFonts w:ascii="Arial" w:hAnsi="Arial" w:cs="Arial"/>
          <w:sz w:val="20"/>
          <w:szCs w:val="20"/>
        </w:rPr>
        <w:t>ων</w:t>
      </w:r>
      <w:r w:rsidR="000F12F3">
        <w:rPr>
          <w:rFonts w:ascii="Arial" w:hAnsi="Arial" w:cs="Arial"/>
          <w:sz w:val="20"/>
          <w:szCs w:val="20"/>
        </w:rPr>
        <w:t>)</w:t>
      </w:r>
    </w:p>
    <w:p w14:paraId="3F3C254F" w14:textId="65AF0703" w:rsidR="000F12F3" w:rsidRPr="00A91D1F" w:rsidRDefault="00A91D1F" w:rsidP="000F12F3">
      <w:pPr>
        <w:pStyle w:val="Web"/>
        <w:rPr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Κούτσιας Νικόλαος</w:t>
      </w:r>
      <w:r w:rsidR="000F12F3" w:rsidRPr="00A91D1F">
        <w:rPr>
          <w:rFonts w:ascii="Arial" w:hAnsi="Arial" w:cs="Arial"/>
          <w:sz w:val="20"/>
          <w:szCs w:val="20"/>
        </w:rPr>
        <w:t>, Καθηγη</w:t>
      </w:r>
      <w:r>
        <w:rPr>
          <w:rFonts w:ascii="Arial" w:hAnsi="Arial" w:cs="Arial"/>
          <w:sz w:val="20"/>
          <w:szCs w:val="20"/>
        </w:rPr>
        <w:t>τής</w:t>
      </w:r>
      <w:r w:rsidR="000F12F3" w:rsidRPr="00A91D1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Τμήμα </w:t>
      </w:r>
      <w:r w:rsidRPr="000F12F3">
        <w:rPr>
          <w:rFonts w:ascii="Arial" w:hAnsi="Arial" w:cs="Arial"/>
          <w:sz w:val="20"/>
          <w:szCs w:val="20"/>
        </w:rPr>
        <w:t>Μηχανικών Περιβάλλοντος</w:t>
      </w:r>
      <w:r w:rsidR="00EA011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Πανεπιστ</w:t>
      </w:r>
      <w:r w:rsidR="00EA0115">
        <w:rPr>
          <w:rFonts w:ascii="Arial" w:hAnsi="Arial" w:cs="Arial"/>
          <w:sz w:val="20"/>
          <w:szCs w:val="20"/>
        </w:rPr>
        <w:t>ήμιο</w:t>
      </w:r>
      <w:r>
        <w:rPr>
          <w:rFonts w:ascii="Arial" w:hAnsi="Arial" w:cs="Arial"/>
          <w:sz w:val="20"/>
          <w:szCs w:val="20"/>
        </w:rPr>
        <w:t xml:space="preserve"> Πατρών</w:t>
      </w:r>
      <w:r w:rsidR="000F12F3" w:rsidRPr="00A91D1F">
        <w:rPr>
          <w:rFonts w:ascii="Arial" w:hAnsi="Arial" w:cs="Arial"/>
          <w:sz w:val="20"/>
          <w:szCs w:val="20"/>
        </w:rPr>
        <w:t xml:space="preserve"> (Μέλος Τριμελούς Συμβουλευτικής Επιτροπής)</w:t>
      </w:r>
    </w:p>
    <w:p w14:paraId="01701B40" w14:textId="475826E7" w:rsidR="000F12F3" w:rsidRPr="00A91D1F" w:rsidRDefault="00EA0115" w:rsidP="000F12F3">
      <w:pPr>
        <w:pStyle w:val="Web"/>
        <w:rPr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Λεονάρδος</w:t>
      </w:r>
      <w:r w:rsidR="0026230B" w:rsidRPr="0026230B">
        <w:rPr>
          <w:rStyle w:val="a3"/>
          <w:rFonts w:ascii="Arial" w:hAnsi="Arial" w:cs="Arial"/>
          <w:sz w:val="20"/>
          <w:szCs w:val="20"/>
        </w:rPr>
        <w:t xml:space="preserve"> </w:t>
      </w:r>
      <w:r w:rsidR="0026230B">
        <w:rPr>
          <w:rStyle w:val="a3"/>
          <w:rFonts w:ascii="Arial" w:hAnsi="Arial" w:cs="Arial"/>
          <w:sz w:val="20"/>
          <w:szCs w:val="20"/>
        </w:rPr>
        <w:t>Ιωάννης</w:t>
      </w:r>
      <w:r w:rsidR="000F12F3" w:rsidRPr="00A91D1F">
        <w:rPr>
          <w:rFonts w:ascii="Arial" w:hAnsi="Arial" w:cs="Arial"/>
          <w:sz w:val="20"/>
          <w:szCs w:val="20"/>
        </w:rPr>
        <w:t xml:space="preserve">, </w:t>
      </w:r>
      <w:r w:rsidRPr="00A91D1F">
        <w:rPr>
          <w:rFonts w:ascii="Arial" w:hAnsi="Arial" w:cs="Arial"/>
          <w:sz w:val="20"/>
          <w:szCs w:val="20"/>
        </w:rPr>
        <w:t>Καθηγη</w:t>
      </w:r>
      <w:r>
        <w:rPr>
          <w:rFonts w:ascii="Arial" w:hAnsi="Arial" w:cs="Arial"/>
          <w:sz w:val="20"/>
          <w:szCs w:val="20"/>
        </w:rPr>
        <w:t>τής</w:t>
      </w:r>
      <w:r w:rsidRPr="00A91D1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Τμήμα </w:t>
      </w:r>
      <w:r>
        <w:rPr>
          <w:rFonts w:ascii="Arial" w:hAnsi="Arial" w:cs="Arial"/>
          <w:sz w:val="20"/>
          <w:szCs w:val="20"/>
        </w:rPr>
        <w:t xml:space="preserve">Βιολογικών Εφαρμογών &amp; Τεχνολογιών, </w:t>
      </w:r>
      <w:r>
        <w:rPr>
          <w:rFonts w:ascii="Arial" w:hAnsi="Arial" w:cs="Arial"/>
          <w:sz w:val="20"/>
          <w:szCs w:val="20"/>
        </w:rPr>
        <w:t>Πανεπιστ</w:t>
      </w:r>
      <w:r>
        <w:rPr>
          <w:rFonts w:ascii="Arial" w:hAnsi="Arial" w:cs="Arial"/>
          <w:sz w:val="20"/>
          <w:szCs w:val="20"/>
        </w:rPr>
        <w:t>ήμιο Ιωαννίνων</w:t>
      </w:r>
      <w:r w:rsidRPr="00A91D1F">
        <w:rPr>
          <w:rFonts w:ascii="Arial" w:hAnsi="Arial" w:cs="Arial"/>
          <w:sz w:val="20"/>
          <w:szCs w:val="20"/>
        </w:rPr>
        <w:t xml:space="preserve"> (Μέλος Τριμελούς Συμβουλευτικής Επιτροπής)</w:t>
      </w:r>
    </w:p>
    <w:p w14:paraId="44D207AB" w14:textId="77777777" w:rsidR="000F12F3" w:rsidRDefault="000F12F3" w:rsidP="000F12F3">
      <w:pPr>
        <w:pStyle w:val="Web"/>
      </w:pPr>
      <w:r>
        <w:t> </w:t>
      </w:r>
    </w:p>
    <w:p w14:paraId="487D0569" w14:textId="3C17F8F4" w:rsidR="000F12F3" w:rsidRDefault="000F12F3" w:rsidP="000F12F3">
      <w:pPr>
        <w:pStyle w:val="Web"/>
      </w:pPr>
      <w:r>
        <w:rPr>
          <w:rFonts w:ascii="Arial" w:hAnsi="Arial" w:cs="Arial"/>
          <w:sz w:val="20"/>
          <w:szCs w:val="20"/>
        </w:rPr>
        <w:t xml:space="preserve">Η συνεδρίαση θα πραγματοποιηθεί εξ αποστάσεως, με τηλεδιάσκεψη (zoom.us). Για τη σύνδεσή σας, μπορείτε να απευθυνθείτε στο E-mail: </w:t>
      </w:r>
      <w:hyperlink r:id="rId4" w:history="1">
        <w:r w:rsidR="00A556BE" w:rsidRPr="00FF2A50">
          <w:rPr>
            <w:rStyle w:val="-"/>
            <w:rFonts w:ascii="Arial" w:hAnsi="Arial" w:cs="Arial"/>
            <w:sz w:val="20"/>
            <w:szCs w:val="20"/>
            <w:lang w:val="en-US"/>
          </w:rPr>
          <w:t>gkechagi</w:t>
        </w:r>
        <w:r w:rsidR="00A556BE" w:rsidRPr="00FF2A50">
          <w:rPr>
            <w:rStyle w:val="-"/>
            <w:rFonts w:ascii="Arial" w:hAnsi="Arial" w:cs="Arial"/>
            <w:sz w:val="20"/>
            <w:szCs w:val="20"/>
          </w:rPr>
          <w:t>@upatras.gr</w:t>
        </w:r>
      </w:hyperlink>
    </w:p>
    <w:p w14:paraId="0B0E8D70" w14:textId="77777777" w:rsidR="000F12F3" w:rsidRDefault="000F12F3"/>
    <w:sectPr w:rsidR="000F12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F3"/>
    <w:rsid w:val="000F12F3"/>
    <w:rsid w:val="0026230B"/>
    <w:rsid w:val="0089016B"/>
    <w:rsid w:val="00A510E6"/>
    <w:rsid w:val="00A556BE"/>
    <w:rsid w:val="00A91D1F"/>
    <w:rsid w:val="00EA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439C"/>
  <w15:chartTrackingRefBased/>
  <w15:docId w15:val="{CF17DE1C-7B17-48D5-AAA9-69B6FFAD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F12F3"/>
    <w:rPr>
      <w:b/>
      <w:bCs/>
    </w:rPr>
  </w:style>
  <w:style w:type="character" w:styleId="-">
    <w:name w:val="Hyperlink"/>
    <w:basedOn w:val="a0"/>
    <w:uiPriority w:val="99"/>
    <w:unhideWhenUsed/>
    <w:rsid w:val="000F12F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51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echagi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Κεχαγιάς Γεώργιος</dc:creator>
  <cp:keywords/>
  <dc:description/>
  <cp:lastModifiedBy>Κεχαγιάς Γεώργιος</cp:lastModifiedBy>
  <cp:revision>8</cp:revision>
  <dcterms:created xsi:type="dcterms:W3CDTF">2022-01-31T20:01:00Z</dcterms:created>
  <dcterms:modified xsi:type="dcterms:W3CDTF">2022-01-31T20:13:00Z</dcterms:modified>
</cp:coreProperties>
</file>